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B75" w:rsidRPr="003B4B75" w:rsidRDefault="003B4B75" w:rsidP="00426DC0">
      <w:pPr>
        <w:rPr>
          <w:rFonts w:ascii="Arial" w:hAnsi="Arial" w:cs="Arial"/>
          <w:b/>
          <w:sz w:val="40"/>
          <w:szCs w:val="40"/>
        </w:rPr>
      </w:pPr>
      <w:r w:rsidRPr="003B4B75">
        <w:rPr>
          <w:rFonts w:ascii="Arial" w:hAnsi="Arial" w:cs="Arial"/>
          <w:b/>
          <w:sz w:val="40"/>
          <w:szCs w:val="40"/>
        </w:rPr>
        <w:t>Uluslararası Ticaret Elçileri Projesi’nde eğitimler başladı</w:t>
      </w:r>
    </w:p>
    <w:p w:rsidR="00426DC0" w:rsidRDefault="00426DC0" w:rsidP="00426DC0">
      <w:pPr>
        <w:rPr>
          <w:rFonts w:ascii="Arial" w:hAnsi="Arial" w:cs="Arial"/>
        </w:rPr>
      </w:pPr>
      <w:r w:rsidRPr="003B4B75">
        <w:rPr>
          <w:rFonts w:ascii="Arial" w:hAnsi="Arial" w:cs="Arial"/>
        </w:rPr>
        <w:t xml:space="preserve">Sakarya Ticaret ve Sanayi Odası (SATSO),   ihracat yapma isteğinde olan firmalar veya hali hazırda ihracat yapan ve ihracat </w:t>
      </w:r>
      <w:proofErr w:type="gramStart"/>
      <w:r w:rsidRPr="003B4B75">
        <w:rPr>
          <w:rFonts w:ascii="Arial" w:hAnsi="Arial" w:cs="Arial"/>
        </w:rPr>
        <w:t>departmanlarını</w:t>
      </w:r>
      <w:proofErr w:type="gramEnd"/>
      <w:r w:rsidRPr="003B4B75">
        <w:rPr>
          <w:rFonts w:ascii="Arial" w:hAnsi="Arial" w:cs="Arial"/>
        </w:rPr>
        <w:t xml:space="preserve"> güçlendirmek isteyen firmalara destek olmak için Sakarya Çalışma ve İş Kurumu İl Müdürlüğü (Sakarya İŞKUR),  Sakarya Üniversitesi (SAÜ) ve Sakarya Uygulamalı Bilimler Üniversitesi (SUBÜ) işbirliği ile başlatılan “Uluslararası Ticaret Elçileri Projesi’nde firmalar ve paydaş kurumlar arasında </w:t>
      </w:r>
      <w:r w:rsidR="003B4B75" w:rsidRPr="003B4B75">
        <w:rPr>
          <w:rFonts w:ascii="Arial" w:hAnsi="Arial" w:cs="Arial"/>
        </w:rPr>
        <w:t xml:space="preserve">geçtiğimiz günlerde gerçekleştirilen </w:t>
      </w:r>
      <w:r w:rsidRPr="003B4B75">
        <w:rPr>
          <w:rFonts w:ascii="Arial" w:hAnsi="Arial" w:cs="Arial"/>
        </w:rPr>
        <w:t xml:space="preserve">protokol </w:t>
      </w:r>
      <w:r w:rsidR="003B4B75" w:rsidRPr="003B4B75">
        <w:rPr>
          <w:rFonts w:ascii="Arial" w:hAnsi="Arial" w:cs="Arial"/>
        </w:rPr>
        <w:t xml:space="preserve">töreninin ardından </w:t>
      </w:r>
      <w:r w:rsidRPr="003B4B75">
        <w:rPr>
          <w:rFonts w:ascii="Arial" w:hAnsi="Arial" w:cs="Arial"/>
        </w:rPr>
        <w:t>den sonra eğitimler başladı.</w:t>
      </w:r>
    </w:p>
    <w:p w:rsidR="003B4B75" w:rsidRPr="003B4B75" w:rsidRDefault="003B4B75" w:rsidP="00426DC0">
      <w:pPr>
        <w:rPr>
          <w:rFonts w:ascii="Arial" w:hAnsi="Arial" w:cs="Arial"/>
          <w:b/>
        </w:rPr>
      </w:pPr>
      <w:r w:rsidRPr="003B4B75">
        <w:rPr>
          <w:rFonts w:ascii="Arial" w:hAnsi="Arial" w:cs="Arial"/>
          <w:b/>
        </w:rPr>
        <w:t>11 FİRMA 24 KATILIMCI</w:t>
      </w:r>
    </w:p>
    <w:p w:rsidR="00426DC0" w:rsidRDefault="00426DC0" w:rsidP="00426DC0">
      <w:pPr>
        <w:rPr>
          <w:rFonts w:ascii="Arial" w:hAnsi="Arial" w:cs="Arial"/>
        </w:rPr>
      </w:pPr>
      <w:r w:rsidRPr="003B4B75">
        <w:rPr>
          <w:rFonts w:ascii="Arial" w:hAnsi="Arial" w:cs="Arial"/>
        </w:rPr>
        <w:t>“Uluslararası Ticaret Elçileri Projesi”ne  katılan Makine, Mobilya, İnşaat, Otomasyon gibi farklı sektörlerde faaliyet gösteren 11 firma ile 24 katılımcı aday eşleştirmeleri sonrasında; istihdam edilen personellerin;</w:t>
      </w:r>
      <w:r w:rsidR="003B4B75" w:rsidRPr="003B4B75">
        <w:rPr>
          <w:rFonts w:ascii="Arial" w:hAnsi="Arial" w:cs="Arial"/>
        </w:rPr>
        <w:t xml:space="preserve"> söz konusu eğitimlerle</w:t>
      </w:r>
      <w:r w:rsidRPr="003B4B75">
        <w:rPr>
          <w:rFonts w:ascii="Arial" w:hAnsi="Arial" w:cs="Arial"/>
        </w:rPr>
        <w:t xml:space="preserve">  daha nitelikli, dış ticaret anlamında donanımlı, ihracatın her kademesinde yetkinliğe sahip </w:t>
      </w:r>
      <w:r w:rsidR="003B4B75" w:rsidRPr="003B4B75">
        <w:rPr>
          <w:rFonts w:ascii="Arial" w:hAnsi="Arial" w:cs="Arial"/>
        </w:rPr>
        <w:t>olmaları amaçlanıyor.</w:t>
      </w:r>
      <w:r w:rsidRPr="003B4B75">
        <w:rPr>
          <w:rFonts w:ascii="Arial" w:hAnsi="Arial" w:cs="Arial"/>
        </w:rPr>
        <w:t xml:space="preserve"> </w:t>
      </w:r>
    </w:p>
    <w:p w:rsidR="003B4B75" w:rsidRPr="003B4B75" w:rsidRDefault="003B4B75" w:rsidP="00426DC0">
      <w:pPr>
        <w:rPr>
          <w:rFonts w:ascii="Arial" w:hAnsi="Arial" w:cs="Arial"/>
          <w:b/>
        </w:rPr>
      </w:pPr>
      <w:r w:rsidRPr="003B4B75">
        <w:rPr>
          <w:rFonts w:ascii="Arial" w:hAnsi="Arial" w:cs="Arial"/>
          <w:b/>
        </w:rPr>
        <w:t>EĞİTİM KONULARI</w:t>
      </w:r>
    </w:p>
    <w:p w:rsidR="00426DC0" w:rsidRDefault="00426DC0" w:rsidP="00426DC0">
      <w:pPr>
        <w:rPr>
          <w:rFonts w:ascii="Arial" w:hAnsi="Arial" w:cs="Arial"/>
        </w:rPr>
      </w:pPr>
      <w:r w:rsidRPr="003B4B75">
        <w:rPr>
          <w:rFonts w:ascii="Arial" w:hAnsi="Arial" w:cs="Arial"/>
        </w:rPr>
        <w:t>Eğitimler kapsamında; Maliyet Yönetimi, Dış Ticarette Teslim ve Ödeme Şekilleri, Uluslar Arası Pazar Araştırması, Dış Ticarette Kullanılan Belgeler Tedarik Zinciri ve Lojistik Yönetim, Uluslar Arası Pazarlama Teknikleri, E-Ticaret, Dış Ticaret Sözleşmelerinin Hazırlanması, Dış Ticaret Finansmanı, Gümrük İşlemleri ve Dış Ticaretin Vergilendirilmesi konularına değinilecek.</w:t>
      </w:r>
    </w:p>
    <w:p w:rsidR="003B4B75" w:rsidRPr="003B4B75" w:rsidRDefault="003B4B75" w:rsidP="00426DC0">
      <w:pPr>
        <w:rPr>
          <w:rFonts w:ascii="Arial" w:hAnsi="Arial" w:cs="Arial"/>
          <w:b/>
        </w:rPr>
      </w:pPr>
      <w:r w:rsidRPr="003B4B75">
        <w:rPr>
          <w:rFonts w:ascii="Arial" w:hAnsi="Arial" w:cs="Arial"/>
          <w:b/>
        </w:rPr>
        <w:t>İLK ETAP İKİ HAFTA</w:t>
      </w:r>
    </w:p>
    <w:p w:rsidR="00426DC0" w:rsidRPr="003B4B75" w:rsidRDefault="00426DC0" w:rsidP="00426DC0">
      <w:pPr>
        <w:rPr>
          <w:rFonts w:ascii="Arial" w:hAnsi="Arial" w:cs="Arial"/>
        </w:rPr>
      </w:pPr>
      <w:proofErr w:type="gramStart"/>
      <w:r w:rsidRPr="003B4B75">
        <w:rPr>
          <w:rFonts w:ascii="Arial" w:hAnsi="Arial" w:cs="Arial"/>
        </w:rPr>
        <w:t>“Uluslararası Ticaret Elçileri Projesi kapsamında istihdam edilecek personellerin maaşları</w:t>
      </w:r>
      <w:r w:rsidR="003B4B75">
        <w:rPr>
          <w:rFonts w:ascii="Arial" w:hAnsi="Arial" w:cs="Arial"/>
        </w:rPr>
        <w:t xml:space="preserve"> ve sigortaları altı</w:t>
      </w:r>
      <w:r w:rsidRPr="003B4B75">
        <w:rPr>
          <w:rFonts w:ascii="Arial" w:hAnsi="Arial" w:cs="Arial"/>
        </w:rPr>
        <w:t xml:space="preserve"> ay boyunca İŞKUR tarafından ödenecek, SAÜ ve SUBU öğretim göre</w:t>
      </w:r>
      <w:r w:rsidR="003B4B75">
        <w:rPr>
          <w:rFonts w:ascii="Arial" w:hAnsi="Arial" w:cs="Arial"/>
        </w:rPr>
        <w:t>vlileri tarafından  SATSO ‘ da iki</w:t>
      </w:r>
      <w:r w:rsidRPr="003B4B75">
        <w:rPr>
          <w:rFonts w:ascii="Arial" w:hAnsi="Arial" w:cs="Arial"/>
        </w:rPr>
        <w:t xml:space="preserve"> hafta boyunca yoğun Uluslararası Ticaret Eğitimi verilecek,  6 ay boyunca firmalarda iş tecrübesi kazanacaklar ve 6 ay boyunca hem ihracat hem de kariyer konusunda ihracat </w:t>
      </w:r>
      <w:proofErr w:type="spellStart"/>
      <w:r w:rsidRPr="003B4B75">
        <w:rPr>
          <w:rFonts w:ascii="Arial" w:hAnsi="Arial" w:cs="Arial"/>
        </w:rPr>
        <w:t>mentörleri</w:t>
      </w:r>
      <w:proofErr w:type="spellEnd"/>
      <w:r w:rsidRPr="003B4B75">
        <w:rPr>
          <w:rFonts w:ascii="Arial" w:hAnsi="Arial" w:cs="Arial"/>
        </w:rPr>
        <w:t xml:space="preserve"> kendilerine destek vermeye devam edecek.</w:t>
      </w:r>
      <w:proofErr w:type="gramEnd"/>
    </w:p>
    <w:p w:rsidR="00426DC0" w:rsidRPr="003B4B75" w:rsidRDefault="00426DC0" w:rsidP="00426DC0">
      <w:pPr>
        <w:rPr>
          <w:rFonts w:ascii="Arial" w:hAnsi="Arial" w:cs="Arial"/>
        </w:rPr>
      </w:pPr>
    </w:p>
    <w:p w:rsidR="00266E9E" w:rsidRPr="003B4B75" w:rsidRDefault="00266E9E">
      <w:pPr>
        <w:rPr>
          <w:rFonts w:ascii="Arial" w:hAnsi="Arial" w:cs="Arial"/>
        </w:rPr>
      </w:pPr>
    </w:p>
    <w:sectPr w:rsidR="00266E9E" w:rsidRPr="003B4B7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08"/>
  <w:hyphenationZone w:val="425"/>
  <w:characterSpacingControl w:val="doNotCompress"/>
  <w:compat/>
  <w:rsids>
    <w:rsidRoot w:val="00426DC0"/>
    <w:rsid w:val="0001007A"/>
    <w:rsid w:val="00025DA9"/>
    <w:rsid w:val="000330B2"/>
    <w:rsid w:val="000603B6"/>
    <w:rsid w:val="0008155E"/>
    <w:rsid w:val="000B35C0"/>
    <w:rsid w:val="00176C25"/>
    <w:rsid w:val="00195E75"/>
    <w:rsid w:val="00232A7B"/>
    <w:rsid w:val="00266E9E"/>
    <w:rsid w:val="002F42E7"/>
    <w:rsid w:val="00307140"/>
    <w:rsid w:val="0031416C"/>
    <w:rsid w:val="0033159F"/>
    <w:rsid w:val="003976B8"/>
    <w:rsid w:val="003B4B75"/>
    <w:rsid w:val="003D52F1"/>
    <w:rsid w:val="00426DC0"/>
    <w:rsid w:val="00445CD8"/>
    <w:rsid w:val="004A2E11"/>
    <w:rsid w:val="00506436"/>
    <w:rsid w:val="00542DB4"/>
    <w:rsid w:val="00575D25"/>
    <w:rsid w:val="0057636B"/>
    <w:rsid w:val="005F5AA7"/>
    <w:rsid w:val="00677438"/>
    <w:rsid w:val="006B2B18"/>
    <w:rsid w:val="006C293E"/>
    <w:rsid w:val="00750638"/>
    <w:rsid w:val="00763E8A"/>
    <w:rsid w:val="00774B7F"/>
    <w:rsid w:val="0077691B"/>
    <w:rsid w:val="007950C3"/>
    <w:rsid w:val="007F3A9B"/>
    <w:rsid w:val="00823061"/>
    <w:rsid w:val="008A76C4"/>
    <w:rsid w:val="00932C2F"/>
    <w:rsid w:val="00987EFC"/>
    <w:rsid w:val="00A34F50"/>
    <w:rsid w:val="00AE7277"/>
    <w:rsid w:val="00B17AD2"/>
    <w:rsid w:val="00C35341"/>
    <w:rsid w:val="00C97020"/>
    <w:rsid w:val="00CC0846"/>
    <w:rsid w:val="00CE098A"/>
    <w:rsid w:val="00CF077B"/>
    <w:rsid w:val="00D05F9A"/>
    <w:rsid w:val="00D3071D"/>
    <w:rsid w:val="00D35117"/>
    <w:rsid w:val="00DA0F69"/>
    <w:rsid w:val="00DB67AF"/>
    <w:rsid w:val="00DD3F6C"/>
    <w:rsid w:val="00DF2490"/>
    <w:rsid w:val="00DF5FE2"/>
    <w:rsid w:val="00E23443"/>
    <w:rsid w:val="00EA1466"/>
    <w:rsid w:val="00EC1064"/>
    <w:rsid w:val="00EC3113"/>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1368675709">
      <w:bodyDiv w:val="1"/>
      <w:marLeft w:val="0"/>
      <w:marRight w:val="0"/>
      <w:marTop w:val="0"/>
      <w:marBottom w:val="0"/>
      <w:divBdr>
        <w:top w:val="none" w:sz="0" w:space="0" w:color="auto"/>
        <w:left w:val="none" w:sz="0" w:space="0" w:color="auto"/>
        <w:bottom w:val="none" w:sz="0" w:space="0" w:color="auto"/>
        <w:right w:val="none" w:sz="0" w:space="0" w:color="auto"/>
      </w:divBdr>
    </w:div>
    <w:div w:id="210383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269</Words>
  <Characters>1538</Characters>
  <Application>Microsoft Office Word</Application>
  <DocSecurity>0</DocSecurity>
  <Lines>12</Lines>
  <Paragraphs>3</Paragraphs>
  <ScaleCrop>false</ScaleCrop>
  <Company/>
  <LinksUpToDate>false</LinksUpToDate>
  <CharactersWithSpaces>1804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cp:revision>
  <dcterms:created xsi:type="dcterms:W3CDTF">2019-02-05T08:39:00Z</dcterms:created>
  <dcterms:modified xsi:type="dcterms:W3CDTF">2019-02-05T09:27:00Z</dcterms:modified>
</cp:coreProperties>
</file>